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3FABFA57" w:rsidR="0004743D" w:rsidRPr="00AB360C" w:rsidRDefault="0045416E" w:rsidP="001D5493">
      <w:pPr>
        <w:pStyle w:val="Titolo1"/>
        <w:rPr>
          <w:i/>
        </w:rPr>
      </w:pPr>
      <w:r w:rsidRPr="0045416E">
        <w:t>Tutto quello che è necessario per una vita vissuta santamente</w:t>
      </w:r>
    </w:p>
    <w:p w14:paraId="4751105E" w14:textId="77777777" w:rsidR="004A5220" w:rsidRDefault="00DF0F22" w:rsidP="0037446D">
      <w:pPr>
        <w:spacing w:after="120"/>
        <w:jc w:val="both"/>
        <w:rPr>
          <w:rFonts w:ascii="Arial" w:hAnsi="Arial" w:cs="Arial"/>
          <w:iCs/>
        </w:rPr>
      </w:pPr>
      <w:r>
        <w:rPr>
          <w:rFonts w:ascii="Arial" w:hAnsi="Arial" w:cs="Arial"/>
          <w:iCs/>
        </w:rPr>
        <w:t>Chiediamoci: il nostro</w:t>
      </w:r>
      <w:r w:rsidR="004A5220">
        <w:rPr>
          <w:rFonts w:ascii="Arial" w:hAnsi="Arial" w:cs="Arial"/>
          <w:iCs/>
        </w:rPr>
        <w:t xml:space="preserve"> Dio</w:t>
      </w:r>
      <w:r>
        <w:rPr>
          <w:rFonts w:ascii="Arial" w:hAnsi="Arial" w:cs="Arial"/>
          <w:iCs/>
        </w:rPr>
        <w:t xml:space="preserve"> ha realmente fatto tutto ciò che in suo potere per la nostra redenzione eterna? Il nostro Dio ha dato a noi ogni dono perché possiamo compiere il cammino e giungere alla salvezza eterna? Ecco la risposta che ci dona lo Spirito Santo per bocca dell’Apostolo Pietro: </w:t>
      </w:r>
      <w:r w:rsidRPr="00DF0F22">
        <w:rPr>
          <w:rFonts w:ascii="Arial" w:hAnsi="Arial" w:cs="Arial"/>
          <w:i/>
        </w:rPr>
        <w:t>“</w:t>
      </w:r>
      <w:r w:rsidRPr="00DF0F22">
        <w:rPr>
          <w:rFonts w:ascii="Arial" w:hAnsi="Arial" w:cs="Arial"/>
          <w:i/>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Pr>
          <w:rFonts w:ascii="Arial" w:hAnsi="Arial" w:cs="Arial"/>
          <w:i/>
        </w:rPr>
        <w:t>”</w:t>
      </w:r>
      <w:r w:rsidRPr="00DF0F22">
        <w:rPr>
          <w:rFonts w:ascii="Arial" w:hAnsi="Arial" w:cs="Arial"/>
          <w:i/>
        </w:rPr>
        <w:t>.</w:t>
      </w:r>
      <w:r>
        <w:rPr>
          <w:rFonts w:ascii="Arial" w:hAnsi="Arial" w:cs="Arial"/>
          <w:i/>
        </w:rPr>
        <w:t xml:space="preserve"> </w:t>
      </w:r>
      <w:r>
        <w:rPr>
          <w:rFonts w:ascii="Arial" w:hAnsi="Arial" w:cs="Arial"/>
          <w:iCs/>
        </w:rPr>
        <w:t>Ogni grazia, ogni altro dono, lo ha dato però a modo di seme. Il Signore è venuto e ha operato la redenzione. Perché questo frutto sia da</w:t>
      </w:r>
      <w:r w:rsidR="004A5220">
        <w:rPr>
          <w:rFonts w:ascii="Arial" w:hAnsi="Arial" w:cs="Arial"/>
          <w:iCs/>
        </w:rPr>
        <w:t>to</w:t>
      </w:r>
      <w:r>
        <w:rPr>
          <w:rFonts w:ascii="Arial" w:hAnsi="Arial" w:cs="Arial"/>
          <w:iCs/>
        </w:rPr>
        <w:t xml:space="preserve"> a ogni uomo, è necessaria la missione evangelizzatrice degli Apostoli e in comunione con loro di ogni altro membro del corpo di Cristo. Se gli apostoli e gli altri membri del corpo di Cristo, non predicano il Vangelo, non fanno discepoli, non battezzano non insegnano a osservare quanto Cristo Gesù ha comandato, il mistero della redenzione non si compie nei cuori. Ma di ogni non compimento del mistero della redenzione, responsabili dinanzi a Dio e al mondo sono gli Apostoli del Signore. Non hanno fatto ciò che Gesù Signore ha chiesto loro. Inoltre l’Apostolo del Signor</w:t>
      </w:r>
      <w:r w:rsidR="004A5220">
        <w:rPr>
          <w:rFonts w:ascii="Arial" w:hAnsi="Arial" w:cs="Arial"/>
          <w:iCs/>
        </w:rPr>
        <w:t>e</w:t>
      </w:r>
      <w:r>
        <w:rPr>
          <w:rFonts w:ascii="Arial" w:hAnsi="Arial" w:cs="Arial"/>
          <w:iCs/>
        </w:rPr>
        <w:t xml:space="preserve"> mai dovrà essere dalla sua volontà. Se è dalla sua volontà è </w:t>
      </w:r>
      <w:r w:rsidR="004A5220">
        <w:rPr>
          <w:rFonts w:ascii="Arial" w:hAnsi="Arial" w:cs="Arial"/>
          <w:iCs/>
        </w:rPr>
        <w:t xml:space="preserve">Apostolo </w:t>
      </w:r>
      <w:r>
        <w:rPr>
          <w:rFonts w:ascii="Arial" w:hAnsi="Arial" w:cs="Arial"/>
          <w:iCs/>
        </w:rPr>
        <w:t>di se stesso, ma non certo del Signore.</w:t>
      </w:r>
      <w:r w:rsidR="004A5220">
        <w:rPr>
          <w:rFonts w:ascii="Arial" w:hAnsi="Arial" w:cs="Arial"/>
          <w:iCs/>
        </w:rPr>
        <w:t xml:space="preserve"> </w:t>
      </w:r>
    </w:p>
    <w:p w14:paraId="2017072F" w14:textId="1AFAE98E" w:rsidR="001622C6" w:rsidRDefault="00DF0F22" w:rsidP="0037446D">
      <w:pPr>
        <w:spacing w:after="120"/>
        <w:jc w:val="both"/>
        <w:rPr>
          <w:rFonts w:ascii="Arial" w:hAnsi="Arial" w:cs="Arial"/>
          <w:iCs/>
        </w:rPr>
      </w:pPr>
      <w:r>
        <w:rPr>
          <w:rFonts w:ascii="Arial" w:hAnsi="Arial" w:cs="Arial"/>
          <w:iCs/>
        </w:rPr>
        <w:t>Oggi al peccato di omissione, già in se stesso peccato gra</w:t>
      </w:r>
      <w:r w:rsidR="004A5220">
        <w:rPr>
          <w:rFonts w:ascii="Arial" w:hAnsi="Arial" w:cs="Arial"/>
          <w:iCs/>
        </w:rPr>
        <w:t>v</w:t>
      </w:r>
      <w:r>
        <w:rPr>
          <w:rFonts w:ascii="Arial" w:hAnsi="Arial" w:cs="Arial"/>
          <w:iCs/>
        </w:rPr>
        <w:t>issimo</w:t>
      </w:r>
      <w:r w:rsidR="001622C6">
        <w:rPr>
          <w:rFonts w:ascii="Arial" w:hAnsi="Arial" w:cs="Arial"/>
          <w:iCs/>
        </w:rPr>
        <w:t xml:space="preserve"> che </w:t>
      </w:r>
      <w:r w:rsidR="006E06D6">
        <w:rPr>
          <w:rFonts w:ascii="Arial" w:hAnsi="Arial" w:cs="Arial"/>
          <w:iCs/>
        </w:rPr>
        <w:t xml:space="preserve">ci </w:t>
      </w:r>
      <w:r w:rsidR="001622C6">
        <w:rPr>
          <w:rFonts w:ascii="Arial" w:hAnsi="Arial" w:cs="Arial"/>
          <w:iCs/>
        </w:rPr>
        <w:t>rende responsabili di ogni anima che si dovesse perdere – vale per tutti che ricordiamo la professione di fedeltà fatta dall’Apostolo Paolo:</w:t>
      </w:r>
      <w:r w:rsidR="001622C6" w:rsidRPr="001622C6">
        <w:rPr>
          <w:rFonts w:ascii="Arial" w:hAnsi="Arial" w:cs="Arial"/>
          <w:i/>
        </w:rPr>
        <w:t xml:space="preserve"> E</w:t>
      </w:r>
      <w:r w:rsidR="001622C6" w:rsidRPr="001622C6">
        <w:rPr>
          <w:rFonts w:ascii="Arial" w:hAnsi="Arial" w:cs="Arial"/>
          <w:i/>
        </w:rPr>
        <w:t xml:space="preserve"> ora, ecco, io so che non vedrete più il mio volto, voi tutti tra i quali sono passato annunciando il Regno. </w:t>
      </w:r>
      <w:r w:rsidR="001622C6" w:rsidRPr="001622C6">
        <w:rPr>
          <w:rFonts w:ascii="Arial" w:hAnsi="Arial" w:cs="Arial"/>
          <w:i/>
        </w:rPr>
        <w:t>Per</w:t>
      </w:r>
      <w:r w:rsidR="001622C6" w:rsidRPr="001622C6">
        <w:rPr>
          <w:rFonts w:ascii="Arial" w:hAnsi="Arial" w:cs="Arial"/>
          <w:i/>
        </w:rPr>
        <w:t xml:space="preserve"> questo attesto solennemente oggi, davanti a voi, che io sono innocente del sangue di tutti, </w:t>
      </w:r>
      <w:r w:rsidR="001622C6" w:rsidRPr="001622C6">
        <w:rPr>
          <w:rFonts w:ascii="Arial" w:hAnsi="Arial" w:cs="Arial"/>
          <w:i/>
        </w:rPr>
        <w:t>perché</w:t>
      </w:r>
      <w:r w:rsidR="001622C6" w:rsidRPr="001622C6">
        <w:rPr>
          <w:rFonts w:ascii="Arial" w:hAnsi="Arial" w:cs="Arial"/>
          <w:i/>
        </w:rPr>
        <w:t xml:space="preserve"> non mi sono sottratto al dovere di annunciarvi tutta la volontà di Dio. </w:t>
      </w:r>
      <w:r w:rsidR="001622C6" w:rsidRPr="001622C6">
        <w:rPr>
          <w:rFonts w:ascii="Arial" w:hAnsi="Arial" w:cs="Arial"/>
          <w:i/>
        </w:rPr>
        <w:t>Vegliate</w:t>
      </w:r>
      <w:r w:rsidR="001622C6" w:rsidRPr="001622C6">
        <w:rPr>
          <w:rFonts w:ascii="Arial" w:hAnsi="Arial" w:cs="Arial"/>
          <w:i/>
        </w:rPr>
        <w:t xml:space="preserve"> su voi stessi e su tutto il gregge, in mezzo al quale lo Spirito Santo vi ha costituiti come custodi per essere pastori della Chiesa di Dio, che si è acquistata con il sangue del proprio Figlio. </w:t>
      </w:r>
      <w:r w:rsidR="001622C6" w:rsidRPr="001622C6">
        <w:rPr>
          <w:rFonts w:ascii="Arial" w:hAnsi="Arial" w:cs="Arial"/>
          <w:i/>
        </w:rPr>
        <w:t>Io</w:t>
      </w:r>
      <w:r w:rsidR="001622C6" w:rsidRPr="001622C6">
        <w:rPr>
          <w:rFonts w:ascii="Arial" w:hAnsi="Arial" w:cs="Arial"/>
          <w:i/>
        </w:rPr>
        <w:t xml:space="preserve"> so che dopo la mia partenza verranno fra voi lupi rapaci, che non risparmieranno il gregge; </w:t>
      </w:r>
      <w:r w:rsidR="001622C6" w:rsidRPr="001622C6">
        <w:rPr>
          <w:rFonts w:ascii="Arial" w:hAnsi="Arial" w:cs="Arial"/>
          <w:i/>
        </w:rPr>
        <w:t>perfino</w:t>
      </w:r>
      <w:r w:rsidR="001622C6" w:rsidRPr="001622C6">
        <w:rPr>
          <w:rFonts w:ascii="Arial" w:hAnsi="Arial" w:cs="Arial"/>
          <w:i/>
        </w:rPr>
        <w:t xml:space="preserve"> in mezzo a voi sorgeranno alcuni a parlare di cose perverse, per attirare i discepoli dietro di sé. </w:t>
      </w:r>
      <w:r w:rsidR="001622C6" w:rsidRPr="001622C6">
        <w:rPr>
          <w:rFonts w:ascii="Arial" w:hAnsi="Arial" w:cs="Arial"/>
          <w:i/>
        </w:rPr>
        <w:t>Per</w:t>
      </w:r>
      <w:r w:rsidR="001622C6" w:rsidRPr="001622C6">
        <w:rPr>
          <w:rFonts w:ascii="Arial" w:hAnsi="Arial" w:cs="Arial"/>
          <w:i/>
        </w:rPr>
        <w:t xml:space="preserve"> questo vigilate, ricordando che per tre anni, notte e giorno, io non ho cessato, tra le lacrime, di ammonire ciascuno di voi.</w:t>
      </w:r>
      <w:r w:rsidR="001622C6" w:rsidRPr="001622C6">
        <w:rPr>
          <w:rFonts w:ascii="Arial" w:hAnsi="Arial" w:cs="Arial"/>
          <w:i/>
        </w:rPr>
        <w:t xml:space="preserve"> E</w:t>
      </w:r>
      <w:r w:rsidR="001622C6" w:rsidRPr="001622C6">
        <w:rPr>
          <w:rFonts w:ascii="Arial" w:hAnsi="Arial" w:cs="Arial"/>
          <w:i/>
        </w:rPr>
        <w:t xml:space="preserve"> ora vi affido a Dio e alla parola della sua grazia, che ha la potenza di edificare e di concedere l’eredità fra tutti quelli che da lui sono santificati</w:t>
      </w:r>
      <w:r w:rsidR="001622C6" w:rsidRPr="001622C6">
        <w:rPr>
          <w:rFonts w:ascii="Arial" w:hAnsi="Arial" w:cs="Arial"/>
          <w:i/>
        </w:rPr>
        <w:t xml:space="preserve"> (At 20,25-32) </w:t>
      </w:r>
      <w:r w:rsidR="001622C6">
        <w:rPr>
          <w:rFonts w:ascii="Arial" w:hAnsi="Arial" w:cs="Arial"/>
          <w:iCs/>
        </w:rPr>
        <w:t>– oggi si aggiunge un altro gravissimo, orrendo peccato: si sta attestando da più parti che il Vangelo non debba essere più annunciato. Tutte le religioni sono via di salvezza. Il Vangelo è uguale ad ogni altro libero religioso. Con quest</w:t>
      </w:r>
      <w:r w:rsidR="006E06D6">
        <w:rPr>
          <w:rFonts w:ascii="Arial" w:hAnsi="Arial" w:cs="Arial"/>
          <w:iCs/>
        </w:rPr>
        <w:t>e</w:t>
      </w:r>
      <w:r w:rsidR="001622C6">
        <w:rPr>
          <w:rFonts w:ascii="Arial" w:hAnsi="Arial" w:cs="Arial"/>
          <w:iCs/>
        </w:rPr>
        <w:t xml:space="preserve"> affermazioni siamo passati dalla fede nella non fede, dalla verità nella non verità, dalla luce nelle tenebre, dalla fedeltà </w:t>
      </w:r>
      <w:r w:rsidR="006E06D6">
        <w:rPr>
          <w:rFonts w:ascii="Arial" w:hAnsi="Arial" w:cs="Arial"/>
          <w:iCs/>
        </w:rPr>
        <w:t>ne</w:t>
      </w:r>
      <w:r w:rsidR="001622C6">
        <w:rPr>
          <w:rFonts w:ascii="Arial" w:hAnsi="Arial" w:cs="Arial"/>
          <w:iCs/>
        </w:rPr>
        <w:t xml:space="preserve">ll’infedeltà. </w:t>
      </w:r>
    </w:p>
    <w:p w14:paraId="0D586A8D" w14:textId="7AA3BC80" w:rsidR="00A91DDE" w:rsidRDefault="0045416E" w:rsidP="00F57D50">
      <w:pPr>
        <w:spacing w:after="120"/>
        <w:jc w:val="both"/>
        <w:rPr>
          <w:rFonts w:ascii="Arial" w:hAnsi="Arial" w:cs="Arial"/>
          <w:i/>
        </w:rPr>
      </w:pPr>
      <w:r w:rsidRPr="00906A4E">
        <w:rPr>
          <w:rFonts w:ascii="Arial" w:hAnsi="Arial" w:cs="Arial"/>
          <w:i/>
        </w:rPr>
        <w:t>Simon</w:t>
      </w:r>
      <w:r w:rsidR="00906A4E" w:rsidRPr="00906A4E">
        <w:rPr>
          <w:rFonts w:ascii="Arial" w:hAnsi="Arial" w:cs="Arial"/>
          <w:i/>
        </w:rPr>
        <w:t xml:space="preserve"> Pietro, servo e apostolo di Gesù Cristo, a coloro ai quali il nostro Dio e salvatore Gesù Cristo, nella sua giustizia, ha dato il medesimo e prezioso dono della fede: </w:t>
      </w:r>
      <w:r w:rsidRPr="00906A4E">
        <w:rPr>
          <w:rFonts w:ascii="Arial" w:hAnsi="Arial" w:cs="Arial"/>
          <w:i/>
        </w:rPr>
        <w:t>grazia</w:t>
      </w:r>
      <w:r w:rsidR="00906A4E" w:rsidRPr="00906A4E">
        <w:rPr>
          <w:rFonts w:ascii="Arial" w:hAnsi="Arial" w:cs="Arial"/>
          <w:i/>
        </w:rPr>
        <w:t xml:space="preserve"> e pace siano concesse a voi in abbondanza mediante la conoscenza di Dio e di Gesù Signore nostro.</w:t>
      </w:r>
      <w:r>
        <w:rPr>
          <w:rFonts w:ascii="Arial" w:hAnsi="Arial" w:cs="Arial"/>
          <w:i/>
        </w:rPr>
        <w:t xml:space="preserve"> </w:t>
      </w:r>
      <w:bookmarkStart w:id="0" w:name="_Hlk168949767"/>
      <w:r w:rsidRPr="00906A4E">
        <w:rPr>
          <w:rFonts w:ascii="Arial" w:hAnsi="Arial" w:cs="Arial"/>
          <w:i/>
        </w:rPr>
        <w:t>La</w:t>
      </w:r>
      <w:r w:rsidR="00906A4E" w:rsidRPr="00906A4E">
        <w:rPr>
          <w:rFonts w:ascii="Arial" w:hAnsi="Arial" w:cs="Arial"/>
          <w:i/>
        </w:rPr>
        <w:t xml:space="preserve"> sua potenza divina ci ha donato </w:t>
      </w:r>
      <w:bookmarkStart w:id="1" w:name="_Hlk168938503"/>
      <w:r w:rsidR="00906A4E" w:rsidRPr="00906A4E">
        <w:rPr>
          <w:rFonts w:ascii="Arial" w:hAnsi="Arial" w:cs="Arial"/>
          <w:i/>
        </w:rPr>
        <w:t>tutto quello che è necessario per una vita vissuta santamente</w:t>
      </w:r>
      <w:bookmarkEnd w:id="1"/>
      <w:r w:rsidR="00906A4E" w:rsidRPr="00906A4E">
        <w:rPr>
          <w:rFonts w:ascii="Arial" w:hAnsi="Arial" w:cs="Arial"/>
          <w:i/>
        </w:rPr>
        <w:t xml:space="preserve">, grazie alla conoscenza di colui che ci ha chiamati con la sua potenza e gloria. </w:t>
      </w:r>
      <w:r w:rsidRPr="00906A4E">
        <w:rPr>
          <w:rFonts w:ascii="Arial" w:hAnsi="Arial" w:cs="Arial"/>
          <w:i/>
        </w:rPr>
        <w:t>Con</w:t>
      </w:r>
      <w:r w:rsidR="00906A4E" w:rsidRPr="00906A4E">
        <w:rPr>
          <w:rFonts w:ascii="Arial" w:hAnsi="Arial" w:cs="Arial"/>
          <w:i/>
        </w:rPr>
        <w:t xml:space="preserve"> questo egli ci ha donato i beni grandissimi e preziosi a noi promessi, affinché per loro mezzo diventiate partecipi della natura divina, sfuggendo alla corruzione, che è nel mondo a causa della concupiscenza. </w:t>
      </w:r>
      <w:bookmarkEnd w:id="0"/>
      <w:r w:rsidRPr="00906A4E">
        <w:rPr>
          <w:rFonts w:ascii="Arial" w:hAnsi="Arial" w:cs="Arial"/>
          <w:i/>
        </w:rPr>
        <w:t>Per</w:t>
      </w:r>
      <w:r w:rsidR="00906A4E" w:rsidRPr="00906A4E">
        <w:rPr>
          <w:rFonts w:ascii="Arial" w:hAnsi="Arial" w:cs="Arial"/>
          <w:i/>
        </w:rPr>
        <w:t xml:space="preserve"> questo mettete ogni impegno per aggiungere alla vostra fede la virtù, alla virtù la conoscenza, </w:t>
      </w:r>
      <w:r w:rsidRPr="00906A4E">
        <w:rPr>
          <w:rFonts w:ascii="Arial" w:hAnsi="Arial" w:cs="Arial"/>
          <w:i/>
        </w:rPr>
        <w:t>alla</w:t>
      </w:r>
      <w:r w:rsidR="00906A4E" w:rsidRPr="00906A4E">
        <w:rPr>
          <w:rFonts w:ascii="Arial" w:hAnsi="Arial" w:cs="Arial"/>
          <w:i/>
        </w:rPr>
        <w:t xml:space="preserve"> conoscenza la temperanza, alla temperanza la pazienza, alla pazienza la pietà, </w:t>
      </w:r>
      <w:r w:rsidRPr="00906A4E">
        <w:rPr>
          <w:rFonts w:ascii="Arial" w:hAnsi="Arial" w:cs="Arial"/>
          <w:i/>
        </w:rPr>
        <w:t>alla</w:t>
      </w:r>
      <w:r w:rsidR="00906A4E" w:rsidRPr="00906A4E">
        <w:rPr>
          <w:rFonts w:ascii="Arial" w:hAnsi="Arial" w:cs="Arial"/>
          <w:i/>
        </w:rPr>
        <w:t xml:space="preserve"> pietà l’amore fraterno, all’amore fraterno la carità. </w:t>
      </w:r>
      <w:r w:rsidRPr="00906A4E">
        <w:rPr>
          <w:rFonts w:ascii="Arial" w:hAnsi="Arial" w:cs="Arial"/>
          <w:i/>
        </w:rPr>
        <w:t>Questi</w:t>
      </w:r>
      <w:r w:rsidR="00906A4E" w:rsidRPr="00906A4E">
        <w:rPr>
          <w:rFonts w:ascii="Arial" w:hAnsi="Arial" w:cs="Arial"/>
          <w:i/>
        </w:rPr>
        <w:t xml:space="preserve"> doni, presenti in voi e fatti crescere, non vi lasceranno inoperosi e senza frutto per la conoscenza del Signore nostro Gesù Cristo. </w:t>
      </w:r>
      <w:r w:rsidRPr="00906A4E">
        <w:rPr>
          <w:rFonts w:ascii="Arial" w:hAnsi="Arial" w:cs="Arial"/>
          <w:i/>
        </w:rPr>
        <w:t>Chi</w:t>
      </w:r>
      <w:r w:rsidR="00906A4E" w:rsidRPr="00906A4E">
        <w:rPr>
          <w:rFonts w:ascii="Arial" w:hAnsi="Arial" w:cs="Arial"/>
          <w:i/>
        </w:rPr>
        <w:t xml:space="preserve"> invece non li possiede è cieco, incapace di vedere e di ricordare che è stato purificato dai suoi antichi peccati. </w:t>
      </w:r>
      <w:r w:rsidRPr="00906A4E">
        <w:rPr>
          <w:rFonts w:ascii="Arial" w:hAnsi="Arial" w:cs="Arial"/>
          <w:i/>
        </w:rPr>
        <w:t>Quindi</w:t>
      </w:r>
      <w:r w:rsidR="00906A4E" w:rsidRPr="00906A4E">
        <w:rPr>
          <w:rFonts w:ascii="Arial" w:hAnsi="Arial" w:cs="Arial"/>
          <w:i/>
        </w:rPr>
        <w:t xml:space="preserve">, fratelli, cercate di rendere sempre più salda la vostra chiamata e la scelta che Dio ha fatto di voi. Se farete questo non cadrete mai. </w:t>
      </w:r>
      <w:r w:rsidRPr="00906A4E">
        <w:rPr>
          <w:rFonts w:ascii="Arial" w:hAnsi="Arial" w:cs="Arial"/>
          <w:i/>
        </w:rPr>
        <w:t>Così</w:t>
      </w:r>
      <w:r w:rsidR="00906A4E" w:rsidRPr="00906A4E">
        <w:rPr>
          <w:rFonts w:ascii="Arial" w:hAnsi="Arial" w:cs="Arial"/>
          <w:i/>
        </w:rPr>
        <w:t xml:space="preserve"> infatti vi sarà ampiamente aperto l’ingresso nel regno eterno del Signore nostro e salvatore Gesù Cristo. </w:t>
      </w:r>
      <w:r w:rsidR="001752EE">
        <w:rPr>
          <w:rFonts w:ascii="Arial" w:hAnsi="Arial" w:cs="Arial"/>
          <w:i/>
        </w:rPr>
        <w:t>(</w:t>
      </w:r>
      <w:r w:rsidR="00906A4E">
        <w:rPr>
          <w:rFonts w:ascii="Arial" w:hAnsi="Arial" w:cs="Arial"/>
          <w:i/>
        </w:rPr>
        <w:t>2</w:t>
      </w:r>
      <w:r w:rsidR="00BA33E1">
        <w:rPr>
          <w:rFonts w:ascii="Arial" w:hAnsi="Arial" w:cs="Arial"/>
          <w:i/>
        </w:rPr>
        <w:t xml:space="preserve">Pt </w:t>
      </w:r>
      <w:r w:rsidR="00906A4E">
        <w:rPr>
          <w:rFonts w:ascii="Arial" w:hAnsi="Arial" w:cs="Arial"/>
          <w:i/>
        </w:rPr>
        <w:t>1</w:t>
      </w:r>
      <w:r w:rsidR="0045448A">
        <w:rPr>
          <w:rFonts w:ascii="Arial" w:hAnsi="Arial" w:cs="Arial"/>
          <w:i/>
        </w:rPr>
        <w:t>,</w:t>
      </w:r>
      <w:r w:rsidR="00906A4E">
        <w:rPr>
          <w:rFonts w:ascii="Arial" w:hAnsi="Arial" w:cs="Arial"/>
          <w:i/>
        </w:rPr>
        <w:t>1</w:t>
      </w:r>
      <w:r w:rsidR="0045448A">
        <w:rPr>
          <w:rFonts w:ascii="Arial" w:hAnsi="Arial" w:cs="Arial"/>
          <w:i/>
        </w:rPr>
        <w:t>-</w:t>
      </w:r>
      <w:r w:rsidR="00745793">
        <w:rPr>
          <w:rFonts w:ascii="Arial" w:hAnsi="Arial" w:cs="Arial"/>
          <w:i/>
        </w:rPr>
        <w:t>1</w:t>
      </w:r>
      <w:r w:rsidR="00906A4E">
        <w:rPr>
          <w:rFonts w:ascii="Arial" w:hAnsi="Arial" w:cs="Arial"/>
          <w:i/>
        </w:rPr>
        <w:t>1</w:t>
      </w:r>
      <w:r w:rsidR="00BA33E1">
        <w:rPr>
          <w:rFonts w:ascii="Arial" w:hAnsi="Arial" w:cs="Arial"/>
          <w:i/>
        </w:rPr>
        <w:t>).</w:t>
      </w:r>
    </w:p>
    <w:p w14:paraId="6F4D9554" w14:textId="466D8B5F" w:rsidR="00FA38CE" w:rsidRDefault="001622C6" w:rsidP="00F57D50">
      <w:pPr>
        <w:spacing w:after="120"/>
        <w:jc w:val="both"/>
        <w:rPr>
          <w:rFonts w:ascii="Arial" w:hAnsi="Arial" w:cs="Arial"/>
          <w:iCs/>
        </w:rPr>
      </w:pPr>
      <w:r>
        <w:rPr>
          <w:rFonts w:ascii="Arial" w:hAnsi="Arial" w:cs="Arial"/>
          <w:iCs/>
        </w:rPr>
        <w:t>C’è una second</w:t>
      </w:r>
      <w:r w:rsidR="006E06D6">
        <w:rPr>
          <w:rFonts w:ascii="Arial" w:hAnsi="Arial" w:cs="Arial"/>
          <w:iCs/>
        </w:rPr>
        <w:t>a</w:t>
      </w:r>
      <w:r>
        <w:rPr>
          <w:rFonts w:ascii="Arial" w:hAnsi="Arial" w:cs="Arial"/>
          <w:iCs/>
        </w:rPr>
        <w:t xml:space="preserve"> verità che va messa bene in luce: ogni grazia del Signore e ogni suo dono vengono a noi elargiti a modo di semi. Noi siamo il nuovo campo di Dio, se vogliamo nutrir</w:t>
      </w:r>
      <w:r w:rsidR="006E06D6">
        <w:rPr>
          <w:rFonts w:ascii="Arial" w:hAnsi="Arial" w:cs="Arial"/>
          <w:iCs/>
        </w:rPr>
        <w:t>c</w:t>
      </w:r>
      <w:r>
        <w:rPr>
          <w:rFonts w:ascii="Arial" w:hAnsi="Arial" w:cs="Arial"/>
          <w:iCs/>
        </w:rPr>
        <w:t>i di ogni grazia e verità, ogni luce e sapienza, dobbiamo coltivare bene ogni seme che il Signore</w:t>
      </w:r>
      <w:r w:rsidR="006E06D6">
        <w:rPr>
          <w:rFonts w:ascii="Arial" w:hAnsi="Arial" w:cs="Arial"/>
          <w:iCs/>
        </w:rPr>
        <w:t xml:space="preserve"> </w:t>
      </w:r>
      <w:r>
        <w:rPr>
          <w:rFonts w:ascii="Arial" w:hAnsi="Arial" w:cs="Arial"/>
          <w:iCs/>
        </w:rPr>
        <w:t>ha posto nelle nostre mani. Ogni seme va piantato con cura nel cuore, va fatto crescere, va curato in ogni momento, dalla semina o dalla piantagione fino alla raccolta dei frutti. I frutti non sono solo per noi, con essi possiamo aiutar</w:t>
      </w:r>
      <w:r w:rsidR="006E06D6">
        <w:rPr>
          <w:rFonts w:ascii="Arial" w:hAnsi="Arial" w:cs="Arial"/>
          <w:iCs/>
        </w:rPr>
        <w:t>e</w:t>
      </w:r>
      <w:r>
        <w:rPr>
          <w:rFonts w:ascii="Arial" w:hAnsi="Arial" w:cs="Arial"/>
          <w:iCs/>
        </w:rPr>
        <w:t xml:space="preserve"> molti nostri fratelli a crescere nella grazia e nella verità di Cristo, ma anche possiamo </w:t>
      </w:r>
      <w:r w:rsidR="006E06D6">
        <w:rPr>
          <w:rFonts w:ascii="Arial" w:hAnsi="Arial" w:cs="Arial"/>
          <w:iCs/>
        </w:rPr>
        <w:t>d</w:t>
      </w:r>
      <w:r>
        <w:rPr>
          <w:rFonts w:ascii="Arial" w:hAnsi="Arial" w:cs="Arial"/>
          <w:iCs/>
        </w:rPr>
        <w:t>onarli perché quanti non credono in Cristo s</w:t>
      </w:r>
      <w:r w:rsidR="00FA38CE">
        <w:rPr>
          <w:rFonts w:ascii="Arial" w:hAnsi="Arial" w:cs="Arial"/>
          <w:iCs/>
        </w:rPr>
        <w:t>i</w:t>
      </w:r>
      <w:r>
        <w:rPr>
          <w:rFonts w:ascii="Arial" w:hAnsi="Arial" w:cs="Arial"/>
          <w:iCs/>
        </w:rPr>
        <w:t xml:space="preserve"> aprono alla fede in lui. </w:t>
      </w:r>
      <w:r w:rsidR="00FA38CE">
        <w:rPr>
          <w:rFonts w:ascii="Arial" w:hAnsi="Arial" w:cs="Arial"/>
          <w:iCs/>
        </w:rPr>
        <w:t xml:space="preserve">La grazia, la verità, luce, ogni virtù, ogni dono dello Spirito Santo canno coltivati con somma cura. In essi dobbiamo crescere giorno dopo giorno, fino a raggiungere la piena maturità in Cristo Gesù. Questa verità è così rivelata dall’Apostolo Paolo agli Efesini: </w:t>
      </w:r>
      <w:r w:rsidR="00FA38CE" w:rsidRPr="00FA38CE">
        <w:rPr>
          <w:rFonts w:ascii="Arial" w:hAnsi="Arial" w:cs="Arial"/>
          <w:i/>
        </w:rPr>
        <w:t>“Ed</w:t>
      </w:r>
      <w:r w:rsidR="00FA38CE" w:rsidRPr="00FA38CE">
        <w:rPr>
          <w:rFonts w:ascii="Arial" w:hAnsi="Arial" w:cs="Arial"/>
          <w:i/>
        </w:rPr>
        <w:t xml:space="preserve"> egli ha dato ad alcuni di essere apostoli, ad altri di essere profeti, ad altri ancora di essere evangelisti, ad altri di essere pastori e maestri, </w:t>
      </w:r>
      <w:r w:rsidR="00FA38CE" w:rsidRPr="00FA38CE">
        <w:rPr>
          <w:rFonts w:ascii="Arial" w:hAnsi="Arial" w:cs="Arial"/>
          <w:i/>
        </w:rPr>
        <w:t>per</w:t>
      </w:r>
      <w:r w:rsidR="00FA38CE" w:rsidRPr="00FA38CE">
        <w:rPr>
          <w:rFonts w:ascii="Arial" w:hAnsi="Arial" w:cs="Arial"/>
          <w:i/>
        </w:rPr>
        <w:t xml:space="preserve"> preparare i fratelli a compiere il ministero, allo scopo di edificare il corpo di Cristo, </w:t>
      </w:r>
      <w:r w:rsidR="00FA38CE" w:rsidRPr="00FA38CE">
        <w:rPr>
          <w:rFonts w:ascii="Arial" w:hAnsi="Arial" w:cs="Arial"/>
          <w:i/>
        </w:rPr>
        <w:t>finché</w:t>
      </w:r>
      <w:r w:rsidR="00FA38CE" w:rsidRPr="00FA38CE">
        <w:rPr>
          <w:rFonts w:ascii="Arial" w:hAnsi="Arial" w:cs="Arial"/>
          <w:i/>
        </w:rPr>
        <w:t xml:space="preserve"> arriviamo tutti all’unità della fede e della conoscenza del Figlio di Dio, fino all’uomo perfetto, fino a raggiungere la misura della pienezza di Cristo. </w:t>
      </w:r>
      <w:r w:rsidR="00FA38CE" w:rsidRPr="00FA38CE">
        <w:rPr>
          <w:rFonts w:ascii="Arial" w:hAnsi="Arial" w:cs="Arial"/>
          <w:i/>
        </w:rPr>
        <w:t>Così</w:t>
      </w:r>
      <w:r w:rsidR="00FA38CE" w:rsidRPr="00FA38CE">
        <w:rPr>
          <w:rFonts w:ascii="Arial" w:hAnsi="Arial" w:cs="Arial"/>
          <w:i/>
        </w:rPr>
        <w:t xml:space="preserve"> non saremo più fanciulli in balìa delle onde, trasportati qua e là da qualsiasi vento di dottrina, ingannati dagli uomini con quella astuzia che trascina all’errore. </w:t>
      </w:r>
      <w:r w:rsidR="00FA38CE" w:rsidRPr="00FA38CE">
        <w:rPr>
          <w:rFonts w:ascii="Arial" w:hAnsi="Arial" w:cs="Arial"/>
          <w:i/>
        </w:rPr>
        <w:t>Al</w:t>
      </w:r>
      <w:r w:rsidR="00FA38CE" w:rsidRPr="00FA38CE">
        <w:rPr>
          <w:rFonts w:ascii="Arial" w:hAnsi="Arial" w:cs="Arial"/>
          <w:i/>
        </w:rPr>
        <w:t xml:space="preserve"> contrario, agendo secondo verità nella carità, cerchiamo di crescere in </w:t>
      </w:r>
      <w:r w:rsidR="00FA38CE" w:rsidRPr="00FA38CE">
        <w:rPr>
          <w:rFonts w:ascii="Arial" w:hAnsi="Arial" w:cs="Arial"/>
          <w:i/>
        </w:rPr>
        <w:lastRenderedPageBreak/>
        <w:t xml:space="preserve">ogni cosa tendendo a lui, che è il capo, Cristo. </w:t>
      </w:r>
      <w:r w:rsidR="00FA38CE" w:rsidRPr="00FA38CE">
        <w:rPr>
          <w:rFonts w:ascii="Arial" w:hAnsi="Arial" w:cs="Arial"/>
          <w:i/>
        </w:rPr>
        <w:t>Da</w:t>
      </w:r>
      <w:r w:rsidR="00FA38CE" w:rsidRPr="00FA38CE">
        <w:rPr>
          <w:rFonts w:ascii="Arial" w:hAnsi="Arial" w:cs="Arial"/>
          <w:i/>
        </w:rPr>
        <w:t xml:space="preserve"> lui tutto il corpo, ben compaginato e connesso, con la collaborazione di ogni giuntura, secondo l’energia propria di ogni membro, cresce in modo da edificare se stesso nella carità</w:t>
      </w:r>
      <w:r w:rsidR="00FA38CE" w:rsidRPr="00FA38CE">
        <w:rPr>
          <w:rFonts w:ascii="Arial" w:hAnsi="Arial" w:cs="Arial"/>
          <w:i/>
        </w:rPr>
        <w:t xml:space="preserve"> (Ef 4,11</w:t>
      </w:r>
      <w:r w:rsidR="00FA38CE">
        <w:rPr>
          <w:rFonts w:ascii="Arial" w:hAnsi="Arial" w:cs="Arial"/>
          <w:i/>
        </w:rPr>
        <w:t>-</w:t>
      </w:r>
      <w:r w:rsidR="00FA38CE" w:rsidRPr="00FA38CE">
        <w:rPr>
          <w:rFonts w:ascii="Arial" w:hAnsi="Arial" w:cs="Arial"/>
          <w:i/>
        </w:rPr>
        <w:t>16).</w:t>
      </w:r>
      <w:r w:rsidR="00FA38CE">
        <w:rPr>
          <w:rFonts w:ascii="Arial" w:hAnsi="Arial" w:cs="Arial"/>
          <w:iCs/>
        </w:rPr>
        <w:t xml:space="preserve"> Madre di Dio, tu che hai portato alla somma perfezione la santità iniziale che era già in te al sommo della perfezione – la somma perfezione degli inizi non è la stessa somma perfezione della fine. Solo nella natura divina la perfezione è atto purissimo senza alcuna variazione – vieni in nostro aiuto, affinché anche in noi si compia il percorso della perfezione nell’obbedienza, nella grazia, nel ministero, nella missione, in ogni dono dello Spirito Santo. </w:t>
      </w:r>
      <w:r w:rsidR="006E06D6">
        <w:rPr>
          <w:rFonts w:ascii="Arial" w:hAnsi="Arial" w:cs="Arial"/>
          <w:iCs/>
        </w:rPr>
        <w:t xml:space="preserve">Per questo tuo aiuto ti benediciamo in eterno. </w:t>
      </w:r>
    </w:p>
    <w:p w14:paraId="06D1876F" w14:textId="5BA81A6A" w:rsidR="001622C6" w:rsidRDefault="00FA38CE" w:rsidP="00F57D50">
      <w:pPr>
        <w:spacing w:after="120"/>
        <w:jc w:val="both"/>
        <w:rPr>
          <w:rFonts w:ascii="Arial" w:hAnsi="Arial" w:cs="Arial"/>
          <w:iCs/>
        </w:rPr>
      </w:pPr>
      <w:r>
        <w:rPr>
          <w:rFonts w:ascii="Arial" w:hAnsi="Arial" w:cs="Arial"/>
          <w:iCs/>
        </w:rPr>
        <w:t xml:space="preserve">Diamo ora due riflessioni perché sia noto a tutti come è facile non </w:t>
      </w:r>
      <w:r w:rsidR="006E06D6">
        <w:rPr>
          <w:rFonts w:ascii="Arial" w:hAnsi="Arial" w:cs="Arial"/>
          <w:iCs/>
        </w:rPr>
        <w:t>d</w:t>
      </w:r>
      <w:r>
        <w:rPr>
          <w:rFonts w:ascii="Arial" w:hAnsi="Arial" w:cs="Arial"/>
          <w:iCs/>
        </w:rPr>
        <w:t>are vita ai doni di Dio:</w:t>
      </w:r>
    </w:p>
    <w:p w14:paraId="242BDE25" w14:textId="0BCA75C6" w:rsidR="004F428B" w:rsidRPr="004F428B" w:rsidRDefault="004F428B" w:rsidP="004F428B">
      <w:pPr>
        <w:spacing w:after="120"/>
        <w:jc w:val="both"/>
        <w:rPr>
          <w:rFonts w:ascii="Arial" w:hAnsi="Arial" w:cs="Arial"/>
          <w:iCs/>
        </w:rPr>
      </w:pPr>
      <w:r w:rsidRPr="004F428B">
        <w:rPr>
          <w:rFonts w:ascii="Arial" w:hAnsi="Arial" w:cs="Arial"/>
          <w:iCs/>
        </w:rPr>
        <w:t>La grazia imprigionata</w:t>
      </w:r>
      <w:r>
        <w:rPr>
          <w:rFonts w:ascii="Arial" w:hAnsi="Arial" w:cs="Arial"/>
          <w:iCs/>
        </w:rPr>
        <w:t xml:space="preserve">: </w:t>
      </w:r>
      <w:r w:rsidRPr="004F428B">
        <w:rPr>
          <w:rFonts w:ascii="Arial" w:hAnsi="Arial" w:cs="Arial"/>
          <w:iCs/>
        </w:rPr>
        <w:t>L'amore di Dio Padre, la grazia di Cristo Signore e la comunione dello Spirito Santo sono insieme dono di conversione, di rigenerazione, di santificazione. La prima grazia, quella della conversione, non è data per via sacramentale; viene offerta per via di santità. È la santità di chi annunzia la parola, il canale attraverso cui lo Spirito Santo conferisce al cuore la conversione. La santità è pertanto il veicolo attraverso il quale lo Spirito passa dall'anima santificata all'anima da rigenerare.</w:t>
      </w:r>
      <w:r>
        <w:rPr>
          <w:rFonts w:ascii="Arial" w:hAnsi="Arial" w:cs="Arial"/>
          <w:iCs/>
        </w:rPr>
        <w:t xml:space="preserve"> </w:t>
      </w:r>
      <w:r w:rsidRPr="004F428B">
        <w:rPr>
          <w:rFonts w:ascii="Arial" w:hAnsi="Arial" w:cs="Arial"/>
          <w:iCs/>
        </w:rPr>
        <w:t>Più cresce nella verità e nella santità la persona che porta lo Spirito di Dio, più grande e più vera sarà l'azione dello stesso Spirito nella persona che lo riceve come Spirito di conversione e di ascolto della parola della fede. Ora succede che nella mentalità di molti la verità e la santità vengono quasi ignorate, non più considerate, a volte anche negate come via per la conversione dei cuori. Ci si presenta al mondo senza santità, si va all'incontro con esso senza la verità. La verità senza la santità non raggiunge il cuore, la santità senza la verità lo raggiunge, ma non lo illumina; lo trasforma, ma esso, mancando della necessaria luce, confondendo bene e male, giusto ed ingiusto, sacro e profano, compie un poco il bene ed un poco il male, si trasforma in strumento non santo per il conferimento dello Spirito del Signore. La santità senza la verità imprigiona la grazia, non la fa maturare; il cuore senza verità si smarrisce, perché confuso; la santità senza la verità crea un movimento di conversione, che non giunge però a maturazione, non essendo stata seminata nel campo della Parola.</w:t>
      </w:r>
    </w:p>
    <w:p w14:paraId="41F5F1BB" w14:textId="77777777" w:rsidR="004F428B" w:rsidRPr="004F428B" w:rsidRDefault="004F428B" w:rsidP="004F428B">
      <w:pPr>
        <w:spacing w:after="120"/>
        <w:jc w:val="both"/>
        <w:rPr>
          <w:rFonts w:ascii="Arial" w:hAnsi="Arial" w:cs="Arial"/>
          <w:iCs/>
        </w:rPr>
      </w:pPr>
      <w:r w:rsidRPr="004F428B">
        <w:rPr>
          <w:rFonts w:ascii="Arial" w:hAnsi="Arial" w:cs="Arial"/>
          <w:iCs/>
        </w:rPr>
        <w:t>Chi cade dalla verità, cade anche dalla santità; non c'è infatti santità senza verità, ma neanche verità che tocca i cuori senza la santità di colui che porta la Parola. Ora chi è senza verità imprigiona nella sua anima tutta la grazia, lo Spirito Santo viene a spegnersi, le profezie divengono come morte, non riescono più ad illuminare i cuori, non scuotono più le coscienze. L'aver dato alla Parola e alla santità poco peso ed importanza, ha privato il cristiano dello Spirito di conversione e quindi di santificazione. Si riceve molta grazia, ma essa non cade sul terreno buono, non cade neanche su quello cattivo, poiché molti l'accolgono con semplicità e purezza di intenzione, ma questo non è sufficiente per farla maturare. La grazia cresce nella verità di Dio e la verità di Dio matura nella grazia, grazia e verità sono indispensabili per la conversione del mondo e questa a sua volta è indispensabile per la santificazione.</w:t>
      </w:r>
    </w:p>
    <w:p w14:paraId="134766EE" w14:textId="77777777" w:rsidR="004F428B" w:rsidRPr="004F428B" w:rsidRDefault="004F428B" w:rsidP="004F428B">
      <w:pPr>
        <w:spacing w:after="120"/>
        <w:jc w:val="both"/>
        <w:rPr>
          <w:rFonts w:ascii="Arial" w:hAnsi="Arial" w:cs="Arial"/>
          <w:iCs/>
        </w:rPr>
      </w:pPr>
      <w:r w:rsidRPr="004F428B">
        <w:rPr>
          <w:rFonts w:ascii="Arial" w:hAnsi="Arial" w:cs="Arial"/>
          <w:iCs/>
        </w:rPr>
        <w:t>Imprigionare la grazia è privare il mondo di salvezza, è lasciarlo nel suo peccato, è abbandonarlo al suo mistero di iniquità, di stoltezza e di insipienza. Quando la grazia viene imprigionata nella persona, quando non passa, allora: o essa è stata ricevuta senza la verità piena e totale, o non è stata sufficientemente accompagnata dal lavoro personale fatto di preghiera e di obbedienza a Dio. Preghiera ed obbedienza sono un binomio inscindibile. La preghiera si fa per obbedire; si obbedisce per crescere in grazia; si cresce in grazia per redimere il mondo. 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p>
    <w:p w14:paraId="453973BF" w14:textId="159F03FA" w:rsidR="00FA38CE" w:rsidRDefault="004F428B" w:rsidP="004F428B">
      <w:pPr>
        <w:spacing w:after="120"/>
        <w:jc w:val="both"/>
        <w:rPr>
          <w:rFonts w:ascii="Arial" w:hAnsi="Arial" w:cs="Arial"/>
          <w:iCs/>
        </w:rPr>
      </w:pPr>
      <w:r w:rsidRPr="004F428B">
        <w:rPr>
          <w:rFonts w:ascii="Arial" w:hAnsi="Arial" w:cs="Arial"/>
          <w:iCs/>
        </w:rPr>
        <w:t>Senza la preghiera per l'obbedienza, pur avendo ricevuto in abbondanza la grazia e la verità della conversione, pur avendo attinto il dono soprannaturale della rigenerazione e della salvezza, la grazia della santificazione non sviluppa i suoi frutti. L'obbedienza a Dio è il principio di liberazione della grazia dai nostri cuori,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r>
        <w:rPr>
          <w:rFonts w:ascii="Arial" w:hAnsi="Arial" w:cs="Arial"/>
          <w:iCs/>
        </w:rPr>
        <w:t xml:space="preserve"> </w:t>
      </w:r>
      <w:r w:rsidRPr="004F428B">
        <w:rPr>
          <w:rFonts w:ascii="Arial" w:hAnsi="Arial" w:cs="Arial"/>
          <w:iCs/>
        </w:rPr>
        <w:t>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Un lungo e paziente lavoro attende coloro che vogliono sprigionare la grazia; essi devono prima sciogliere tutta la potenza della Parola, la sola capace di generare nei cuori la santità, perché ha aperto le menti alla verità. Altrimenti l'uomo non cambia, non si trasforma, rimane nella sua menzogna esistenziale e nel suo cuore chiuso ad ogni mozione dello Spirito del Signore Dio. 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r>
        <w:rPr>
          <w:rFonts w:ascii="Arial" w:hAnsi="Arial" w:cs="Arial"/>
          <w:iCs/>
        </w:rPr>
        <w:t xml:space="preserve"> </w:t>
      </w:r>
      <w:r w:rsidRPr="004F428B">
        <w:rPr>
          <w:rFonts w:ascii="Arial" w:hAnsi="Arial" w:cs="Arial"/>
          <w:iCs/>
        </w:rPr>
        <w:t xml:space="preserve">Madre di Dio, la tua santità ha portato lo Spirito Santo nella casa di Elisabetta, la tua Parola Lo riversò nel suo cuore, ella divenne profeta, riconobbe il tuo mistero; ma anche Giovanni il Battista nel seno della madre fu ricolmato di Lui, e costituito fin da </w:t>
      </w:r>
      <w:r w:rsidRPr="004F428B">
        <w:rPr>
          <w:rFonts w:ascii="Arial" w:hAnsi="Arial" w:cs="Arial"/>
          <w:iCs/>
        </w:rPr>
        <w:lastRenderedPageBreak/>
        <w:t>quell'istante profeta del Dio altissimo. Ottienici la grazia dell'obbedienza, perché anche noi possiamo vivere da veri servi di Dio, come te, che fosti la sua serva fedele ed obbediente. Ne ha bisogno il mondo per essere santificato dallo Spirito del Signore.</w:t>
      </w:r>
    </w:p>
    <w:p w14:paraId="072EF176" w14:textId="53AAAA00" w:rsidR="004F428B" w:rsidRPr="004F428B" w:rsidRDefault="004F428B" w:rsidP="004F428B">
      <w:pPr>
        <w:spacing w:after="120"/>
        <w:jc w:val="both"/>
        <w:rPr>
          <w:rFonts w:ascii="Arial" w:hAnsi="Arial" w:cs="Arial"/>
          <w:iCs/>
        </w:rPr>
      </w:pPr>
      <w:r w:rsidRPr="004F428B">
        <w:rPr>
          <w:rFonts w:ascii="Arial" w:hAnsi="Arial" w:cs="Arial"/>
          <w:iCs/>
        </w:rPr>
        <w:t xml:space="preserve">La grazia sotterrata: </w:t>
      </w:r>
      <w:r w:rsidRPr="004F428B">
        <w:rPr>
          <w:rFonts w:ascii="Arial" w:hAnsi="Arial" w:cs="Arial"/>
          <w:iCs/>
        </w:rPr>
        <w:t xml:space="preserve">L'anima vive, illuminandosi di Verità e nutrendosi di </w:t>
      </w:r>
      <w:r w:rsidRPr="004F428B">
        <w:rPr>
          <w:rFonts w:ascii="Arial" w:hAnsi="Arial" w:cs="Arial"/>
          <w:iCs/>
        </w:rPr>
        <w:t>Grazia</w:t>
      </w:r>
      <w:r w:rsidRPr="004F428B">
        <w:rPr>
          <w:rFonts w:ascii="Arial" w:hAnsi="Arial" w:cs="Arial"/>
          <w:iCs/>
        </w:rPr>
        <w:t>.  La Grazia la fa crescere, la Verità la fa procedere spedita sulla via verso il regno. Quando Verità e Grazia non sono più il nutrimento dell'anima cristiana, questa, privata del suo soprannaturale alimento, deperisce, decresce, muore. Urge allora rientrare nella giustizia.</w:t>
      </w:r>
      <w:r>
        <w:rPr>
          <w:rFonts w:ascii="Arial" w:hAnsi="Arial" w:cs="Arial"/>
          <w:iCs/>
        </w:rPr>
        <w:t xml:space="preserve"> </w:t>
      </w:r>
      <w:r w:rsidRPr="004F428B">
        <w:rPr>
          <w:rFonts w:ascii="Arial" w:hAnsi="Arial" w:cs="Arial"/>
          <w:iCs/>
        </w:rPr>
        <w:t xml:space="preserve">Si è giusti presso Dio quando il Suo Santo Spirito è </w:t>
      </w:r>
      <w:r w:rsidRPr="004F428B">
        <w:rPr>
          <w:rFonts w:ascii="Arial" w:hAnsi="Arial" w:cs="Arial"/>
          <w:iCs/>
        </w:rPr>
        <w:t>lasciato</w:t>
      </w:r>
      <w:r w:rsidRPr="004F428B">
        <w:rPr>
          <w:rFonts w:ascii="Arial" w:hAnsi="Arial" w:cs="Arial"/>
          <w:iCs/>
        </w:rPr>
        <w:t xml:space="preserve"> vivere in noi pienamente, totalmente, globalmente; quando Egli diviene l'Anima della nostra anima e lo Spirito del nostro spirito, affinché anima e spirito sviluppino tutte le soprannaturali potenzialità di amore di cui il Signore ci ha arricchiti, rigenerandoci. Ostacolo alla onnipotente azione dello Spirito di Dio non sono solo i vizi capitali e quella concupiscenza, o dominio della carne, che allontana la carità di Dio dall'anima. C'è il cristiano che vive quotidianamente nella morte. </w:t>
      </w:r>
    </w:p>
    <w:p w14:paraId="2EF1FEEE" w14:textId="144BF74A" w:rsidR="004F428B" w:rsidRPr="004F428B" w:rsidRDefault="004F428B" w:rsidP="004F428B">
      <w:pPr>
        <w:spacing w:after="120"/>
        <w:jc w:val="both"/>
        <w:rPr>
          <w:rFonts w:ascii="Arial" w:hAnsi="Arial" w:cs="Arial"/>
          <w:iCs/>
        </w:rPr>
      </w:pPr>
      <w:r w:rsidRPr="004F428B">
        <w:rPr>
          <w:rFonts w:ascii="Arial" w:hAnsi="Arial" w:cs="Arial"/>
          <w:iCs/>
        </w:rPr>
        <w:t xml:space="preserve">Ma c'è anche il cristiano, che pur non arrivando a tanto sfacelo, non riesce però a compiere il cammino della </w:t>
      </w:r>
      <w:r w:rsidRPr="004F428B">
        <w:rPr>
          <w:rFonts w:ascii="Arial" w:hAnsi="Arial" w:cs="Arial"/>
          <w:iCs/>
        </w:rPr>
        <w:t>santità</w:t>
      </w:r>
      <w:r w:rsidRPr="004F428B">
        <w:rPr>
          <w:rFonts w:ascii="Arial" w:hAnsi="Arial" w:cs="Arial"/>
          <w:iCs/>
        </w:rPr>
        <w:t xml:space="preserve">, poiché non vuole iniziare a debellare dalla sua vita quell'infinità di piccoli difetti, quelle lievi mancanze che impediscono alla grazia il suo completo sviluppo e la sua perfetta fruttificazione. C'è una grazia data da Dio e che viene come sotterrata da questo pulviscolo di giornaliere veniali trasgressioni. Sono pensieri inopportuni, parole vane, giudizi affrettati, </w:t>
      </w:r>
      <w:r w:rsidRPr="004F428B">
        <w:rPr>
          <w:rFonts w:ascii="Arial" w:hAnsi="Arial" w:cs="Arial"/>
          <w:iCs/>
        </w:rPr>
        <w:t>condanne</w:t>
      </w:r>
      <w:r w:rsidRPr="004F428B">
        <w:rPr>
          <w:rFonts w:ascii="Arial" w:hAnsi="Arial" w:cs="Arial"/>
          <w:iCs/>
        </w:rPr>
        <w:t xml:space="preserve"> sommarie, sentenze arbitrarie, facili confronti, </w:t>
      </w:r>
      <w:r w:rsidRPr="004F428B">
        <w:rPr>
          <w:rFonts w:ascii="Arial" w:hAnsi="Arial" w:cs="Arial"/>
          <w:iCs/>
        </w:rPr>
        <w:t>deroghe</w:t>
      </w:r>
      <w:r w:rsidRPr="004F428B">
        <w:rPr>
          <w:rFonts w:ascii="Arial" w:hAnsi="Arial" w:cs="Arial"/>
          <w:iCs/>
        </w:rPr>
        <w:t xml:space="preserve"> e auto dispense da responsabilità, disimpegno, "</w:t>
      </w:r>
      <w:r w:rsidRPr="004F428B">
        <w:rPr>
          <w:rFonts w:ascii="Arial" w:hAnsi="Arial" w:cs="Arial"/>
          <w:iCs/>
        </w:rPr>
        <w:t>innocenti</w:t>
      </w:r>
      <w:r w:rsidRPr="004F428B">
        <w:rPr>
          <w:rFonts w:ascii="Arial" w:hAnsi="Arial" w:cs="Arial"/>
          <w:iCs/>
        </w:rPr>
        <w:t>" simpatie o antipatie, disattenzione, imprudenze di ogni genere, impazienza, frettolosità, non rispetto della "</w:t>
      </w:r>
      <w:r w:rsidRPr="004F428B">
        <w:rPr>
          <w:rFonts w:ascii="Arial" w:hAnsi="Arial" w:cs="Arial"/>
          <w:iCs/>
        </w:rPr>
        <w:t>ministerialità</w:t>
      </w:r>
      <w:r w:rsidRPr="004F428B">
        <w:rPr>
          <w:rFonts w:ascii="Arial" w:hAnsi="Arial" w:cs="Arial"/>
          <w:iCs/>
        </w:rPr>
        <w:t xml:space="preserve">" altrui, non osservanza scrupolosa della sana e santa discrezionalità, moti di superbia, di invidia e </w:t>
      </w:r>
      <w:r w:rsidRPr="004F428B">
        <w:rPr>
          <w:rFonts w:ascii="Arial" w:hAnsi="Arial" w:cs="Arial"/>
          <w:iCs/>
        </w:rPr>
        <w:t>gelosia</w:t>
      </w:r>
      <w:r w:rsidRPr="004F428B">
        <w:rPr>
          <w:rFonts w:ascii="Arial" w:hAnsi="Arial" w:cs="Arial"/>
          <w:iCs/>
        </w:rPr>
        <w:t xml:space="preserve">, culto dell'io, ambizioni e desideri vari, affezioni dello spirito, attaccamento ad un passato che non dona </w:t>
      </w:r>
      <w:r w:rsidRPr="004F428B">
        <w:rPr>
          <w:rFonts w:ascii="Arial" w:hAnsi="Arial" w:cs="Arial"/>
          <w:iCs/>
        </w:rPr>
        <w:t>salvezza</w:t>
      </w:r>
      <w:r w:rsidRPr="004F428B">
        <w:rPr>
          <w:rFonts w:ascii="Arial" w:hAnsi="Arial" w:cs="Arial"/>
          <w:iCs/>
        </w:rPr>
        <w:t xml:space="preserve">, paura della novità di Dio creatrice di bontà per ogni uomo, delusione, scoraggiamento, perdita della speranza, non volontà di leggere i segni dei tempi, cammino nell'ignoranza della verità della fede, non piena capacità di totale </w:t>
      </w:r>
      <w:r w:rsidRPr="004F428B">
        <w:rPr>
          <w:rFonts w:ascii="Arial" w:hAnsi="Arial" w:cs="Arial"/>
          <w:iCs/>
        </w:rPr>
        <w:t>libertà</w:t>
      </w:r>
      <w:r w:rsidRPr="004F428B">
        <w:rPr>
          <w:rFonts w:ascii="Arial" w:hAnsi="Arial" w:cs="Arial"/>
          <w:iCs/>
        </w:rPr>
        <w:t xml:space="preserve"> interiore nella verità, dipendenza dal giudizio o dall'</w:t>
      </w:r>
      <w:r w:rsidRPr="004F428B">
        <w:rPr>
          <w:rFonts w:ascii="Arial" w:hAnsi="Arial" w:cs="Arial"/>
          <w:iCs/>
        </w:rPr>
        <w:t>opinione</w:t>
      </w:r>
      <w:r w:rsidRPr="004F428B">
        <w:rPr>
          <w:rFonts w:ascii="Arial" w:hAnsi="Arial" w:cs="Arial"/>
          <w:iCs/>
        </w:rPr>
        <w:t xml:space="preserve"> altrui, lasciarsi andare, vivere alla giornata, sciupio del tempo, incuria per la propria costante crescita in sapienza, indecisioni, rinvii ingiustificati, ritardi immotivati, debolezza nel compiere il bene e infinite altre "minuzie".</w:t>
      </w:r>
    </w:p>
    <w:p w14:paraId="335B7A3A" w14:textId="6074F769" w:rsidR="004F428B" w:rsidRPr="004F428B" w:rsidRDefault="004F428B" w:rsidP="004F428B">
      <w:pPr>
        <w:spacing w:after="120"/>
        <w:jc w:val="both"/>
        <w:rPr>
          <w:rFonts w:ascii="Arial" w:hAnsi="Arial" w:cs="Arial"/>
          <w:iCs/>
        </w:rPr>
      </w:pPr>
      <w:r w:rsidRPr="004F428B">
        <w:rPr>
          <w:rFonts w:ascii="Arial" w:hAnsi="Arial" w:cs="Arial"/>
          <w:iCs/>
        </w:rPr>
        <w:t xml:space="preserve">L'anima da giardino di bene, irrorato dalla grazia, si </w:t>
      </w:r>
      <w:r w:rsidRPr="004F428B">
        <w:rPr>
          <w:rFonts w:ascii="Arial" w:hAnsi="Arial" w:cs="Arial"/>
          <w:iCs/>
        </w:rPr>
        <w:t>trasforma</w:t>
      </w:r>
      <w:r w:rsidRPr="004F428B">
        <w:rPr>
          <w:rFonts w:ascii="Arial" w:hAnsi="Arial" w:cs="Arial"/>
          <w:iCs/>
        </w:rPr>
        <w:t xml:space="preserve">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w:t>
      </w:r>
      <w:r w:rsidRPr="004F428B">
        <w:rPr>
          <w:rFonts w:ascii="Arial" w:hAnsi="Arial" w:cs="Arial"/>
          <w:iCs/>
        </w:rPr>
        <w:t>consegni</w:t>
      </w:r>
      <w:r w:rsidRPr="004F428B">
        <w:rPr>
          <w:rFonts w:ascii="Arial" w:hAnsi="Arial" w:cs="Arial"/>
          <w:iCs/>
        </w:rPr>
        <w:t xml:space="preserve"> totalmente al male. Ci sono delle situazioni spirituali che solo in apparenza sono tranquille; in verità manifestano il sotterramento </w:t>
      </w:r>
      <w:r w:rsidRPr="004F428B">
        <w:rPr>
          <w:rFonts w:ascii="Arial" w:hAnsi="Arial" w:cs="Arial"/>
          <w:iCs/>
        </w:rPr>
        <w:t>della</w:t>
      </w:r>
      <w:r w:rsidRPr="004F428B">
        <w:rPr>
          <w:rFonts w:ascii="Arial" w:hAnsi="Arial" w:cs="Arial"/>
          <w:iCs/>
        </w:rPr>
        <w:t xml:space="preserve"> grazia in una molteplicità di imperfezioni nell'</w:t>
      </w:r>
      <w:r w:rsidRPr="004F428B">
        <w:rPr>
          <w:rFonts w:ascii="Arial" w:hAnsi="Arial" w:cs="Arial"/>
          <w:iCs/>
        </w:rPr>
        <w:t>osservanza</w:t>
      </w:r>
      <w:r w:rsidRPr="004F428B">
        <w:rPr>
          <w:rFonts w:ascii="Arial" w:hAnsi="Arial" w:cs="Arial"/>
          <w:iCs/>
        </w:rPr>
        <w:t xml:space="preserve"> della Legge della Nuova Alleanza. </w:t>
      </w:r>
      <w:r>
        <w:rPr>
          <w:rFonts w:ascii="Arial" w:hAnsi="Arial" w:cs="Arial"/>
          <w:iCs/>
        </w:rPr>
        <w:t xml:space="preserve"> </w:t>
      </w:r>
      <w:r w:rsidRPr="004F428B">
        <w:rPr>
          <w:rFonts w:ascii="Arial" w:hAnsi="Arial" w:cs="Arial"/>
          <w:iCs/>
        </w:rPr>
        <w:t xml:space="preserve">Quando la grazia non cresce, quando non sviluppa nell'anima tutta la sua divina energia, quando essa viene ridotta </w:t>
      </w:r>
      <w:r w:rsidRPr="004F428B">
        <w:rPr>
          <w:rFonts w:ascii="Arial" w:hAnsi="Arial" w:cs="Arial"/>
          <w:iCs/>
        </w:rPr>
        <w:t>all’impotenza</w:t>
      </w:r>
      <w:r w:rsidRPr="004F428B">
        <w:rPr>
          <w:rFonts w:ascii="Arial" w:hAnsi="Arial" w:cs="Arial"/>
          <w:iCs/>
        </w:rPr>
        <w:t xml:space="preserve">, lo stato spirituale del cristiano entra in una fase assai critica, si trova come in un preludio di morte. La tentazione sa che indebolendo a poco a poco l'anima, </w:t>
      </w:r>
      <w:r w:rsidRPr="004F428B">
        <w:rPr>
          <w:rFonts w:ascii="Arial" w:hAnsi="Arial" w:cs="Arial"/>
          <w:iCs/>
        </w:rPr>
        <w:t>questa</w:t>
      </w:r>
      <w:r w:rsidRPr="004F428B">
        <w:rPr>
          <w:rFonts w:ascii="Arial" w:hAnsi="Arial" w:cs="Arial"/>
          <w:iCs/>
        </w:rPr>
        <w:t xml:space="preserve"> perde di forza, manca nel discernimento, si lascia </w:t>
      </w:r>
      <w:r w:rsidRPr="004F428B">
        <w:rPr>
          <w:rFonts w:ascii="Arial" w:hAnsi="Arial" w:cs="Arial"/>
          <w:iCs/>
        </w:rPr>
        <w:t>andare</w:t>
      </w:r>
      <w:r w:rsidRPr="004F428B">
        <w:rPr>
          <w:rFonts w:ascii="Arial" w:hAnsi="Arial" w:cs="Arial"/>
          <w:iCs/>
        </w:rPr>
        <w:t xml:space="preserve">, si abbandona nelle piccole "licenze", e infine, con </w:t>
      </w:r>
      <w:r w:rsidRPr="004F428B">
        <w:rPr>
          <w:rFonts w:ascii="Arial" w:hAnsi="Arial" w:cs="Arial"/>
          <w:iCs/>
        </w:rPr>
        <w:t>calcolato</w:t>
      </w:r>
      <w:r w:rsidRPr="004F428B">
        <w:rPr>
          <w:rFonts w:ascii="Arial" w:hAnsi="Arial" w:cs="Arial"/>
          <w:iCs/>
        </w:rPr>
        <w:t xml:space="preserve"> e inevitabile appuntamento, come per naturale </w:t>
      </w:r>
      <w:r w:rsidRPr="004F428B">
        <w:rPr>
          <w:rFonts w:ascii="Arial" w:hAnsi="Arial" w:cs="Arial"/>
          <w:iCs/>
        </w:rPr>
        <w:t>movimento</w:t>
      </w:r>
      <w:r w:rsidRPr="004F428B">
        <w:rPr>
          <w:rFonts w:ascii="Arial" w:hAnsi="Arial" w:cs="Arial"/>
          <w:iCs/>
        </w:rPr>
        <w:t xml:space="preserve">, precipita nella morte. </w:t>
      </w:r>
    </w:p>
    <w:p w14:paraId="5154F12F" w14:textId="68B834E4" w:rsidR="00A91DDE" w:rsidRPr="00A91DDE" w:rsidRDefault="004F428B" w:rsidP="004F428B">
      <w:pPr>
        <w:spacing w:after="120"/>
        <w:jc w:val="both"/>
        <w:rPr>
          <w:rFonts w:ascii="Arial" w:hAnsi="Arial" w:cs="Arial"/>
          <w:b/>
          <w:bCs/>
          <w:i/>
        </w:rPr>
      </w:pPr>
      <w:r w:rsidRPr="004F428B">
        <w:rPr>
          <w:rFonts w:ascii="Arial" w:hAnsi="Arial" w:cs="Arial"/>
          <w:iCs/>
        </w:rPr>
        <w:t xml:space="preserve">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w:t>
      </w:r>
      <w:r w:rsidRPr="004F428B">
        <w:rPr>
          <w:rFonts w:ascii="Arial" w:hAnsi="Arial" w:cs="Arial"/>
          <w:iCs/>
        </w:rPr>
        <w:t>peccato</w:t>
      </w:r>
      <w:r w:rsidRPr="004F428B">
        <w:rPr>
          <w:rFonts w:ascii="Arial" w:hAnsi="Arial" w:cs="Arial"/>
          <w:iCs/>
        </w:rPr>
        <w:t xml:space="preserve"> veniale che noi lasciamo vivere in "pace e tranquillità" nel nostro cuore. L'aria che la nostra anima respira è infatti tutta </w:t>
      </w:r>
      <w:r w:rsidRPr="004F428B">
        <w:rPr>
          <w:rFonts w:ascii="Arial" w:hAnsi="Arial" w:cs="Arial"/>
          <w:iCs/>
        </w:rPr>
        <w:t>contaminata</w:t>
      </w:r>
      <w:r w:rsidRPr="004F428B">
        <w:rPr>
          <w:rFonts w:ascii="Arial" w:hAnsi="Arial" w:cs="Arial"/>
          <w:iCs/>
        </w:rPr>
        <w:t xml:space="preserve"> dal peccato veniale. Sono a centinaia, se non a </w:t>
      </w:r>
      <w:r w:rsidRPr="004F428B">
        <w:rPr>
          <w:rFonts w:ascii="Arial" w:hAnsi="Arial" w:cs="Arial"/>
          <w:iCs/>
        </w:rPr>
        <w:t>migliaia</w:t>
      </w:r>
      <w:r w:rsidRPr="004F428B">
        <w:rPr>
          <w:rFonts w:ascii="Arial" w:hAnsi="Arial" w:cs="Arial"/>
          <w:iCs/>
        </w:rPr>
        <w:t xml:space="preserve"> quelli che si commettono. Siamo talmente abituati a convivere con essi, che neanche più li avvertiamo, non li conosciamo, non ce ne rendiamo conto. Li commettiamo e basta. Ciò però di cui ci si rende conto è il nostro non progresso sulla via del regno. </w:t>
      </w:r>
      <w:r>
        <w:rPr>
          <w:rFonts w:ascii="Arial" w:hAnsi="Arial" w:cs="Arial"/>
          <w:iCs/>
        </w:rPr>
        <w:t xml:space="preserve"> </w:t>
      </w:r>
      <w:r w:rsidRPr="004F428B">
        <w:rPr>
          <w:rFonts w:ascii="Arial" w:hAnsi="Arial" w:cs="Arial"/>
          <w:iCs/>
        </w:rPr>
        <w:t xml:space="preserve">È la nostra stasi spirituale ed è quella quotidianità fatta di infiniti gesti di non santità che tradisce la nostra </w:t>
      </w:r>
      <w:r w:rsidRPr="004F428B">
        <w:rPr>
          <w:rFonts w:ascii="Arial" w:hAnsi="Arial" w:cs="Arial"/>
          <w:iCs/>
        </w:rPr>
        <w:t>regressione</w:t>
      </w:r>
      <w:r w:rsidRPr="004F428B">
        <w:rPr>
          <w:rFonts w:ascii="Arial" w:hAnsi="Arial" w:cs="Arial"/>
          <w:iCs/>
        </w:rPr>
        <w:t xml:space="preserve"> dalla via del regno. Di questo ce ne accorgiamo: sappiamo di non essere santi.</w:t>
      </w:r>
      <w:r>
        <w:rPr>
          <w:rFonts w:ascii="Arial" w:hAnsi="Arial" w:cs="Arial"/>
          <w:iCs/>
        </w:rPr>
        <w:t xml:space="preserve"> </w:t>
      </w:r>
      <w:r w:rsidRPr="004F428B">
        <w:rPr>
          <w:rFonts w:ascii="Arial" w:hAnsi="Arial" w:cs="Arial"/>
          <w:iCs/>
        </w:rPr>
        <w:t xml:space="preserve">Madre della Redenzione, Madre Tutta Santa, tu che non hai conosciuto neanche l'ombra di un solo peccato veniale, </w:t>
      </w:r>
      <w:r w:rsidRPr="004F428B">
        <w:rPr>
          <w:rFonts w:ascii="Arial" w:hAnsi="Arial" w:cs="Arial"/>
          <w:iCs/>
        </w:rPr>
        <w:t>aiutaci</w:t>
      </w:r>
      <w:r w:rsidRPr="004F428B">
        <w:rPr>
          <w:rFonts w:ascii="Arial" w:hAnsi="Arial" w:cs="Arial"/>
          <w:iCs/>
        </w:rPr>
        <w:t xml:space="preserve"> a capire che non si può convivere con esso e pensare di fare la volontà di Dio.  Convincici che lo Spirito Santo non può agire in noi con pienezza e in potenza a causa di esso. Liberaci dall'</w:t>
      </w:r>
      <w:r w:rsidRPr="004F428B">
        <w:rPr>
          <w:rFonts w:ascii="Arial" w:hAnsi="Arial" w:cs="Arial"/>
          <w:iCs/>
        </w:rPr>
        <w:t>illusione</w:t>
      </w:r>
      <w:r w:rsidRPr="004F428B">
        <w:rPr>
          <w:rFonts w:ascii="Arial" w:hAnsi="Arial" w:cs="Arial"/>
          <w:iCs/>
        </w:rPr>
        <w:t xml:space="preserve"> che si può avanzare verso il regno con la venialità nel cuore. Soprattutto apri la nostra mente perché crediamo che molto cammino è impedito dalla sua coabitazione in noi. </w:t>
      </w:r>
      <w:r>
        <w:rPr>
          <w:rFonts w:ascii="Arial" w:hAnsi="Arial" w:cs="Arial"/>
          <w:iCs/>
        </w:rPr>
        <w:t xml:space="preserve"> </w:t>
      </w:r>
      <w:r w:rsidRPr="004F428B">
        <w:rPr>
          <w:rFonts w:ascii="Arial" w:hAnsi="Arial" w:cs="Arial"/>
          <w:iCs/>
        </w:rPr>
        <w:t xml:space="preserve">Madre di Dio, tu che hai creduto e per questo sei beata, aumenta la nostra fede, rafforza la nostra carità, </w:t>
      </w:r>
      <w:r w:rsidRPr="004F428B">
        <w:rPr>
          <w:rFonts w:ascii="Arial" w:hAnsi="Arial" w:cs="Arial"/>
          <w:iCs/>
        </w:rPr>
        <w:t>incrementa</w:t>
      </w:r>
      <w:r w:rsidRPr="004F428B">
        <w:rPr>
          <w:rFonts w:ascii="Arial" w:hAnsi="Arial" w:cs="Arial"/>
          <w:iCs/>
        </w:rPr>
        <w:t xml:space="preserve"> la nostra speranza. Vogliamo imitarti: come Te non </w:t>
      </w:r>
      <w:r w:rsidRPr="004F428B">
        <w:rPr>
          <w:rFonts w:ascii="Arial" w:hAnsi="Arial" w:cs="Arial"/>
          <w:iCs/>
        </w:rPr>
        <w:t>vogliamo</w:t>
      </w:r>
      <w:r w:rsidRPr="004F428B">
        <w:rPr>
          <w:rFonts w:ascii="Arial" w:hAnsi="Arial" w:cs="Arial"/>
          <w:iCs/>
        </w:rPr>
        <w:t xml:space="preserve"> più conoscere l'imperfezione. Dacci questa fede e questa certezza: si fa santo chi decide di rompere definitivamente con il peccato veniale, sotto ogni forma, in tutte le sue possibili manifestazioni, ad ogni livello di pensiero, opera, parola, omissione. Aiutaci, o Madre, e noi </w:t>
      </w:r>
      <w:r w:rsidRPr="004F428B">
        <w:rPr>
          <w:rFonts w:ascii="Arial" w:hAnsi="Arial" w:cs="Arial"/>
          <w:iCs/>
        </w:rPr>
        <w:t>dissotterreremo</w:t>
      </w:r>
      <w:r w:rsidRPr="004F428B">
        <w:rPr>
          <w:rFonts w:ascii="Arial" w:hAnsi="Arial" w:cs="Arial"/>
          <w:iCs/>
        </w:rPr>
        <w:t xml:space="preserve"> la grazia, la </w:t>
      </w:r>
      <w:r w:rsidRPr="004F428B">
        <w:rPr>
          <w:rFonts w:ascii="Arial" w:hAnsi="Arial" w:cs="Arial"/>
          <w:iCs/>
        </w:rPr>
        <w:t>libereremo</w:t>
      </w:r>
      <w:r w:rsidRPr="004F428B">
        <w:rPr>
          <w:rFonts w:ascii="Arial" w:hAnsi="Arial" w:cs="Arial"/>
          <w:iCs/>
        </w:rPr>
        <w:t xml:space="preserve"> dalla prigione delle nostre trasgressioni dichiarate e pensate "insignificanti" ed essa irradierà il mondo della sua bellezza, della sua gloria, della sua magnificenza di santità e di verità.</w:t>
      </w:r>
      <w:r>
        <w:rPr>
          <w:rFonts w:ascii="Arial" w:hAnsi="Arial" w:cs="Arial"/>
          <w:iCs/>
        </w:rPr>
        <w:t xml:space="preserve">          </w:t>
      </w:r>
      <w:r w:rsidR="0043708D">
        <w:rPr>
          <w:rFonts w:ascii="Arial" w:hAnsi="Arial" w:cs="Arial"/>
          <w:b/>
        </w:rPr>
        <w:t>0</w:t>
      </w:r>
      <w:r w:rsidR="00103016">
        <w:rPr>
          <w:rFonts w:ascii="Arial" w:hAnsi="Arial" w:cs="Arial"/>
          <w:b/>
        </w:rPr>
        <w:t>8</w:t>
      </w:r>
      <w:r w:rsidR="0043708D">
        <w:rPr>
          <w:rFonts w:ascii="Arial" w:hAnsi="Arial" w:cs="Arial"/>
          <w:b/>
        </w:rPr>
        <w:t xml:space="preserve"> Dicembre </w:t>
      </w:r>
      <w:r w:rsidR="000379DD" w:rsidRPr="00E467BF">
        <w:rPr>
          <w:rFonts w:ascii="Arial" w:hAnsi="Arial" w:cs="Arial"/>
          <w:b/>
        </w:rPr>
        <w:t>202</w:t>
      </w:r>
      <w:r w:rsidR="000379DD">
        <w:rPr>
          <w:rFonts w:ascii="Arial" w:hAnsi="Arial" w:cs="Arial"/>
          <w:b/>
        </w:rPr>
        <w:t>4</w:t>
      </w:r>
    </w:p>
    <w:sectPr w:rsidR="00A91DDE" w:rsidRPr="00A91DDE" w:rsidSect="004F428B">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162E" w14:textId="77777777" w:rsidR="00661126" w:rsidRDefault="00661126" w:rsidP="002560DB">
      <w:r>
        <w:separator/>
      </w:r>
    </w:p>
  </w:endnote>
  <w:endnote w:type="continuationSeparator" w:id="0">
    <w:p w14:paraId="0441E7EF" w14:textId="77777777" w:rsidR="00661126" w:rsidRDefault="0066112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0D47" w14:textId="77777777" w:rsidR="00661126" w:rsidRDefault="00661126" w:rsidP="002560DB">
      <w:r>
        <w:separator/>
      </w:r>
    </w:p>
  </w:footnote>
  <w:footnote w:type="continuationSeparator" w:id="0">
    <w:p w14:paraId="375B4DBF" w14:textId="77777777" w:rsidR="00661126" w:rsidRDefault="0066112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22C6"/>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3708D"/>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5220"/>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28B"/>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126"/>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6D6"/>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63D"/>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5CBC"/>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395F"/>
    <w:rsid w:val="00CA417B"/>
    <w:rsid w:val="00CA496A"/>
    <w:rsid w:val="00CA6E57"/>
    <w:rsid w:val="00CA6ED8"/>
    <w:rsid w:val="00CA6F18"/>
    <w:rsid w:val="00CA7D72"/>
    <w:rsid w:val="00CB3B83"/>
    <w:rsid w:val="00CB3BCE"/>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521"/>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22"/>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387C"/>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38CE"/>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1D5493"/>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2776</Words>
  <Characters>15828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2024-06-09T10:10:00Z</dcterms:created>
  <dcterms:modified xsi:type="dcterms:W3CDTF">2024-06-10T20:52:00Z</dcterms:modified>
</cp:coreProperties>
</file>